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2B7C" w14:textId="77777777" w:rsidR="006F1287" w:rsidRDefault="006F1287" w:rsidP="006F1287">
      <w:pPr>
        <w:autoSpaceDE w:val="0"/>
        <w:autoSpaceDN w:val="0"/>
        <w:adjustRightInd w:val="0"/>
        <w:spacing w:after="0" w:line="240" w:lineRule="auto"/>
        <w:rPr>
          <w:rFonts w:cs="Arial-BoldMT"/>
          <w:b/>
          <w:bCs/>
          <w:sz w:val="24"/>
          <w:szCs w:val="24"/>
        </w:rPr>
      </w:pPr>
    </w:p>
    <w:p w14:paraId="7774FB13" w14:textId="4996FC64" w:rsidR="006F1287" w:rsidRDefault="006F1287" w:rsidP="006F1287">
      <w:pPr>
        <w:autoSpaceDE w:val="0"/>
        <w:autoSpaceDN w:val="0"/>
        <w:adjustRightInd w:val="0"/>
        <w:spacing w:after="0" w:line="240" w:lineRule="auto"/>
        <w:rPr>
          <w:rFonts w:cs="Arial-BoldMT"/>
          <w:b/>
          <w:bCs/>
          <w:sz w:val="24"/>
          <w:szCs w:val="24"/>
        </w:rPr>
      </w:pPr>
      <w:r>
        <w:rPr>
          <w:noProof/>
        </w:rPr>
        <w:drawing>
          <wp:anchor distT="0" distB="0" distL="114300" distR="114300" simplePos="0" relativeHeight="251659264" behindDoc="1" locked="0" layoutInCell="1" allowOverlap="1" wp14:anchorId="32DDEF5A" wp14:editId="7F21AA80">
            <wp:simplePos x="0" y="0"/>
            <wp:positionH relativeFrom="margin">
              <wp:posOffset>0</wp:posOffset>
            </wp:positionH>
            <wp:positionV relativeFrom="margin">
              <wp:posOffset>368300</wp:posOffset>
            </wp:positionV>
            <wp:extent cx="1676400" cy="838200"/>
            <wp:effectExtent l="0" t="0" r="0" b="0"/>
            <wp:wrapTight wrapText="bothSides">
              <wp:wrapPolygon edited="0">
                <wp:start x="0" y="0"/>
                <wp:lineTo x="0" y="21109"/>
                <wp:lineTo x="21355" y="21109"/>
                <wp:lineTo x="213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pic:spPr>
                </pic:pic>
              </a:graphicData>
            </a:graphic>
            <wp14:sizeRelH relativeFrom="page">
              <wp14:pctWidth>0</wp14:pctWidth>
            </wp14:sizeRelH>
            <wp14:sizeRelV relativeFrom="page">
              <wp14:pctHeight>0</wp14:pctHeight>
            </wp14:sizeRelV>
          </wp:anchor>
        </w:drawing>
      </w:r>
    </w:p>
    <w:p w14:paraId="5DD10F99" w14:textId="77777777" w:rsidR="006F1287" w:rsidRDefault="006F1287" w:rsidP="006F1287">
      <w:pPr>
        <w:autoSpaceDE w:val="0"/>
        <w:autoSpaceDN w:val="0"/>
        <w:adjustRightInd w:val="0"/>
        <w:spacing w:after="0" w:line="240" w:lineRule="auto"/>
        <w:rPr>
          <w:rFonts w:cs="Arial-BoldMT"/>
          <w:b/>
          <w:bCs/>
          <w:sz w:val="24"/>
          <w:szCs w:val="24"/>
        </w:rPr>
      </w:pPr>
    </w:p>
    <w:p w14:paraId="385038A0" w14:textId="77777777" w:rsidR="006F1287" w:rsidRDefault="006F1287" w:rsidP="006F1287">
      <w:pPr>
        <w:autoSpaceDE w:val="0"/>
        <w:autoSpaceDN w:val="0"/>
        <w:adjustRightInd w:val="0"/>
        <w:spacing w:after="0" w:line="240" w:lineRule="auto"/>
        <w:rPr>
          <w:rFonts w:cs="Arial-BoldMT"/>
          <w:b/>
          <w:bCs/>
          <w:sz w:val="24"/>
          <w:szCs w:val="24"/>
        </w:rPr>
      </w:pPr>
    </w:p>
    <w:p w14:paraId="78991602" w14:textId="77777777" w:rsidR="006F1287" w:rsidRDefault="006F1287" w:rsidP="006F1287">
      <w:pPr>
        <w:autoSpaceDE w:val="0"/>
        <w:autoSpaceDN w:val="0"/>
        <w:adjustRightInd w:val="0"/>
        <w:spacing w:after="0" w:line="240" w:lineRule="auto"/>
        <w:rPr>
          <w:rFonts w:cs="Arial-BoldMT"/>
          <w:b/>
          <w:bCs/>
          <w:sz w:val="24"/>
          <w:szCs w:val="24"/>
        </w:rPr>
      </w:pPr>
    </w:p>
    <w:p w14:paraId="23EE3A4C" w14:textId="77777777" w:rsidR="006F1287" w:rsidRDefault="006F1287" w:rsidP="006F1287">
      <w:pPr>
        <w:autoSpaceDE w:val="0"/>
        <w:autoSpaceDN w:val="0"/>
        <w:adjustRightInd w:val="0"/>
        <w:spacing w:after="0" w:line="240" w:lineRule="auto"/>
        <w:rPr>
          <w:rFonts w:cs="Arial-BoldMT"/>
          <w:b/>
          <w:bCs/>
          <w:sz w:val="24"/>
          <w:szCs w:val="24"/>
        </w:rPr>
      </w:pPr>
      <w:r>
        <w:rPr>
          <w:rFonts w:cs="Arial-BoldMT"/>
          <w:b/>
          <w:bCs/>
          <w:sz w:val="24"/>
          <w:szCs w:val="24"/>
        </w:rPr>
        <w:t>Agenda for the Meeting of Parishioners</w:t>
      </w:r>
    </w:p>
    <w:p w14:paraId="053F3AEC" w14:textId="22D4ADB0" w:rsidR="006F1287" w:rsidRDefault="006F1287" w:rsidP="006F1287">
      <w:pPr>
        <w:autoSpaceDE w:val="0"/>
        <w:autoSpaceDN w:val="0"/>
        <w:adjustRightInd w:val="0"/>
        <w:spacing w:after="0" w:line="240" w:lineRule="auto"/>
        <w:rPr>
          <w:rFonts w:cs="Arial-BoldMT"/>
          <w:b/>
          <w:bCs/>
          <w:sz w:val="24"/>
          <w:szCs w:val="24"/>
        </w:rPr>
      </w:pPr>
      <w:r>
        <w:rPr>
          <w:rFonts w:cs="Arial-BoldMT"/>
          <w:b/>
          <w:bCs/>
          <w:sz w:val="24"/>
          <w:szCs w:val="24"/>
        </w:rPr>
        <w:t xml:space="preserve">To be held in Church on Sunday </w:t>
      </w:r>
      <w:r w:rsidR="0090137B">
        <w:rPr>
          <w:rFonts w:cs="Arial-BoldMT"/>
          <w:b/>
          <w:bCs/>
          <w:sz w:val="24"/>
          <w:szCs w:val="24"/>
        </w:rPr>
        <w:t>2nd</w:t>
      </w:r>
      <w:r>
        <w:rPr>
          <w:rFonts w:cs="Arial-BoldMT"/>
          <w:b/>
          <w:bCs/>
          <w:sz w:val="24"/>
          <w:szCs w:val="24"/>
        </w:rPr>
        <w:t xml:space="preserve"> April 202</w:t>
      </w:r>
      <w:r w:rsidR="0090137B">
        <w:rPr>
          <w:rFonts w:cs="Arial-BoldMT"/>
          <w:b/>
          <w:bCs/>
          <w:sz w:val="24"/>
          <w:szCs w:val="24"/>
        </w:rPr>
        <w:t>3</w:t>
      </w:r>
      <w:r>
        <w:rPr>
          <w:rFonts w:cs="Arial-BoldMT"/>
          <w:b/>
          <w:bCs/>
          <w:sz w:val="24"/>
          <w:szCs w:val="24"/>
        </w:rPr>
        <w:t xml:space="preserve"> at 11.00am</w:t>
      </w:r>
    </w:p>
    <w:p w14:paraId="65C423E2" w14:textId="77777777" w:rsidR="006F1287" w:rsidRDefault="006F1287" w:rsidP="006F1287">
      <w:pPr>
        <w:autoSpaceDE w:val="0"/>
        <w:autoSpaceDN w:val="0"/>
        <w:adjustRightInd w:val="0"/>
        <w:spacing w:after="0" w:line="240" w:lineRule="auto"/>
        <w:rPr>
          <w:rFonts w:cs="Arial-BoldMT"/>
          <w:b/>
          <w:bCs/>
          <w:sz w:val="24"/>
          <w:szCs w:val="24"/>
        </w:rPr>
      </w:pPr>
    </w:p>
    <w:p w14:paraId="39B4ED7B" w14:textId="77777777" w:rsidR="006F1287" w:rsidRDefault="006F1287" w:rsidP="006F1287">
      <w:pPr>
        <w:autoSpaceDE w:val="0"/>
        <w:autoSpaceDN w:val="0"/>
        <w:adjustRightInd w:val="0"/>
        <w:spacing w:after="0" w:line="240" w:lineRule="auto"/>
        <w:rPr>
          <w:rFonts w:cs="ArialMT"/>
        </w:rPr>
      </w:pPr>
      <w:r>
        <w:rPr>
          <w:rFonts w:cs="ArialMT"/>
        </w:rPr>
        <w:t>A joint meeting of:</w:t>
      </w:r>
    </w:p>
    <w:p w14:paraId="6D075A1A" w14:textId="77777777" w:rsidR="006F1287" w:rsidRDefault="006F1287" w:rsidP="006F1287">
      <w:pPr>
        <w:autoSpaceDE w:val="0"/>
        <w:autoSpaceDN w:val="0"/>
        <w:adjustRightInd w:val="0"/>
        <w:spacing w:after="0" w:line="240" w:lineRule="auto"/>
        <w:rPr>
          <w:rFonts w:cs="ArialMT"/>
        </w:rPr>
      </w:pPr>
    </w:p>
    <w:p w14:paraId="4E189027" w14:textId="77777777" w:rsidR="006F1287" w:rsidRDefault="006F1287" w:rsidP="006F1287">
      <w:pPr>
        <w:pStyle w:val="ListParagraph"/>
        <w:numPr>
          <w:ilvl w:val="0"/>
          <w:numId w:val="1"/>
        </w:numPr>
        <w:autoSpaceDE w:val="0"/>
        <w:autoSpaceDN w:val="0"/>
        <w:adjustRightInd w:val="0"/>
        <w:spacing w:after="0" w:line="240" w:lineRule="auto"/>
        <w:rPr>
          <w:rFonts w:cs="ArialMT"/>
        </w:rPr>
      </w:pPr>
      <w:r>
        <w:rPr>
          <w:rFonts w:cs="ArialMT"/>
        </w:rPr>
        <w:t>the persons whose names are entered on the Church Electoral Roll of the parish and….</w:t>
      </w:r>
    </w:p>
    <w:p w14:paraId="1F5F19FD" w14:textId="77777777" w:rsidR="006F1287" w:rsidRDefault="006F1287" w:rsidP="006F1287">
      <w:pPr>
        <w:autoSpaceDE w:val="0"/>
        <w:autoSpaceDN w:val="0"/>
        <w:adjustRightInd w:val="0"/>
        <w:spacing w:after="0" w:line="240" w:lineRule="auto"/>
        <w:rPr>
          <w:rFonts w:cs="ArialMT"/>
        </w:rPr>
      </w:pPr>
    </w:p>
    <w:p w14:paraId="1E74AF04" w14:textId="77777777" w:rsidR="006F1287" w:rsidRDefault="006F1287" w:rsidP="006F1287">
      <w:pPr>
        <w:pStyle w:val="ListParagraph"/>
        <w:numPr>
          <w:ilvl w:val="0"/>
          <w:numId w:val="1"/>
        </w:numPr>
        <w:autoSpaceDE w:val="0"/>
        <w:autoSpaceDN w:val="0"/>
        <w:adjustRightInd w:val="0"/>
        <w:spacing w:after="0" w:line="240" w:lineRule="auto"/>
        <w:rPr>
          <w:rFonts w:cs="ArialMT"/>
        </w:rPr>
      </w:pPr>
      <w:r>
        <w:rPr>
          <w:rFonts w:cs="ArialMT"/>
        </w:rPr>
        <w:t>the persons resident in the parish whose names are entered on the Register of Local Government Electors by reason of such residence.’</w:t>
      </w:r>
    </w:p>
    <w:p w14:paraId="7D6AF774" w14:textId="77777777" w:rsidR="006F1287" w:rsidRDefault="006F1287" w:rsidP="006F1287">
      <w:pPr>
        <w:autoSpaceDE w:val="0"/>
        <w:autoSpaceDN w:val="0"/>
        <w:adjustRightInd w:val="0"/>
        <w:spacing w:after="0" w:line="240" w:lineRule="auto"/>
        <w:jc w:val="right"/>
        <w:rPr>
          <w:rFonts w:cs="Arial-ItalicMT"/>
          <w:i/>
          <w:iCs/>
        </w:rPr>
      </w:pPr>
      <w:r>
        <w:rPr>
          <w:rFonts w:cs="Arial-ItalicMT"/>
          <w:i/>
          <w:iCs/>
        </w:rPr>
        <w:t>Churchwardens Measure</w:t>
      </w:r>
    </w:p>
    <w:p w14:paraId="0BA41687" w14:textId="77777777" w:rsidR="006F1287" w:rsidRDefault="006F1287" w:rsidP="006F1287">
      <w:pPr>
        <w:autoSpaceDE w:val="0"/>
        <w:autoSpaceDN w:val="0"/>
        <w:adjustRightInd w:val="0"/>
        <w:spacing w:after="0" w:line="240" w:lineRule="auto"/>
        <w:rPr>
          <w:rFonts w:cs="ArialMT"/>
          <w:sz w:val="23"/>
          <w:szCs w:val="23"/>
        </w:rPr>
      </w:pPr>
      <w:r>
        <w:rPr>
          <w:rFonts w:cs="ArialMT"/>
          <w:sz w:val="23"/>
          <w:szCs w:val="23"/>
        </w:rPr>
        <w:t>1. Opening prayers and reading</w:t>
      </w:r>
    </w:p>
    <w:p w14:paraId="3100F669" w14:textId="356529B7" w:rsidR="006F1287" w:rsidRDefault="006F1287" w:rsidP="006F1287">
      <w:pPr>
        <w:autoSpaceDE w:val="0"/>
        <w:autoSpaceDN w:val="0"/>
        <w:adjustRightInd w:val="0"/>
        <w:spacing w:after="0" w:line="240" w:lineRule="auto"/>
        <w:rPr>
          <w:rFonts w:cs="ArialMT"/>
          <w:sz w:val="23"/>
          <w:szCs w:val="23"/>
        </w:rPr>
      </w:pPr>
      <w:r>
        <w:rPr>
          <w:rFonts w:cs="ArialMT"/>
          <w:sz w:val="23"/>
          <w:szCs w:val="23"/>
        </w:rPr>
        <w:t>2. Minutes of the 202</w:t>
      </w:r>
      <w:r w:rsidR="0090137B">
        <w:rPr>
          <w:rFonts w:cs="ArialMT"/>
          <w:sz w:val="23"/>
          <w:szCs w:val="23"/>
        </w:rPr>
        <w:t>2</w:t>
      </w:r>
      <w:r>
        <w:rPr>
          <w:rFonts w:cs="ArialMT"/>
          <w:sz w:val="23"/>
          <w:szCs w:val="23"/>
        </w:rPr>
        <w:t xml:space="preserve"> Meeting of Parishioners (already circulated)</w:t>
      </w:r>
    </w:p>
    <w:p w14:paraId="0CF9EAEC" w14:textId="77777777" w:rsidR="006F1287" w:rsidRDefault="006F1287" w:rsidP="006F1287">
      <w:pPr>
        <w:autoSpaceDE w:val="0"/>
        <w:autoSpaceDN w:val="0"/>
        <w:adjustRightInd w:val="0"/>
        <w:spacing w:after="0" w:line="240" w:lineRule="auto"/>
        <w:rPr>
          <w:rFonts w:cs="ArialMT"/>
          <w:sz w:val="23"/>
          <w:szCs w:val="23"/>
        </w:rPr>
      </w:pPr>
      <w:r>
        <w:rPr>
          <w:rFonts w:cs="ArialMT"/>
          <w:sz w:val="23"/>
          <w:szCs w:val="23"/>
        </w:rPr>
        <w:t>3. Election of Churchwardens</w:t>
      </w:r>
    </w:p>
    <w:p w14:paraId="6AB60BDD" w14:textId="77777777" w:rsidR="006F1287" w:rsidRDefault="006F1287" w:rsidP="006F1287">
      <w:pPr>
        <w:autoSpaceDE w:val="0"/>
        <w:autoSpaceDN w:val="0"/>
        <w:adjustRightInd w:val="0"/>
        <w:spacing w:after="0" w:line="240" w:lineRule="auto"/>
        <w:rPr>
          <w:rFonts w:cs="ArialMT"/>
          <w:sz w:val="23"/>
          <w:szCs w:val="23"/>
        </w:rPr>
      </w:pPr>
    </w:p>
    <w:p w14:paraId="64F21CF6" w14:textId="77777777" w:rsidR="006F1287" w:rsidRDefault="006F1287" w:rsidP="006F1287">
      <w:pPr>
        <w:autoSpaceDE w:val="0"/>
        <w:autoSpaceDN w:val="0"/>
        <w:adjustRightInd w:val="0"/>
        <w:spacing w:after="0" w:line="240" w:lineRule="auto"/>
        <w:jc w:val="center"/>
        <w:rPr>
          <w:rFonts w:cs="Arial-BoldMT"/>
          <w:b/>
          <w:bCs/>
          <w:sz w:val="24"/>
          <w:szCs w:val="24"/>
        </w:rPr>
      </w:pPr>
      <w:r>
        <w:rPr>
          <w:rFonts w:cs="Arial-BoldMT"/>
          <w:b/>
          <w:bCs/>
          <w:sz w:val="24"/>
          <w:szCs w:val="24"/>
        </w:rPr>
        <w:t>Agenda for the Annual Parochial Church Meeting</w:t>
      </w:r>
    </w:p>
    <w:p w14:paraId="374DF6FD" w14:textId="0527A448" w:rsidR="006F1287" w:rsidRDefault="006F1287" w:rsidP="006F1287">
      <w:pPr>
        <w:autoSpaceDE w:val="0"/>
        <w:autoSpaceDN w:val="0"/>
        <w:adjustRightInd w:val="0"/>
        <w:spacing w:after="0" w:line="240" w:lineRule="auto"/>
        <w:jc w:val="center"/>
        <w:rPr>
          <w:rFonts w:cs="Arial-BoldMT"/>
          <w:b/>
          <w:bCs/>
          <w:sz w:val="24"/>
          <w:szCs w:val="24"/>
        </w:rPr>
      </w:pPr>
      <w:r>
        <w:rPr>
          <w:rFonts w:cs="Arial-BoldMT"/>
          <w:b/>
          <w:bCs/>
          <w:sz w:val="24"/>
          <w:szCs w:val="24"/>
        </w:rPr>
        <w:t xml:space="preserve">To be held on Sunday </w:t>
      </w:r>
      <w:r w:rsidR="0090137B">
        <w:rPr>
          <w:rFonts w:cs="Arial-BoldMT"/>
          <w:b/>
          <w:bCs/>
          <w:sz w:val="24"/>
          <w:szCs w:val="24"/>
        </w:rPr>
        <w:t>2nd</w:t>
      </w:r>
      <w:r>
        <w:rPr>
          <w:rFonts w:cs="Arial-BoldMT"/>
          <w:b/>
          <w:bCs/>
          <w:sz w:val="24"/>
          <w:szCs w:val="24"/>
        </w:rPr>
        <w:t xml:space="preserve"> April 202</w:t>
      </w:r>
      <w:r w:rsidR="0090137B">
        <w:rPr>
          <w:rFonts w:cs="Arial-BoldMT"/>
          <w:b/>
          <w:bCs/>
          <w:sz w:val="24"/>
          <w:szCs w:val="24"/>
        </w:rPr>
        <w:t>3</w:t>
      </w:r>
      <w:r>
        <w:rPr>
          <w:rFonts w:cs="Arial-BoldMT"/>
          <w:b/>
          <w:bCs/>
          <w:sz w:val="24"/>
          <w:szCs w:val="24"/>
        </w:rPr>
        <w:t xml:space="preserve"> at 11.15 am</w:t>
      </w:r>
    </w:p>
    <w:p w14:paraId="450917C9" w14:textId="77777777" w:rsidR="006F1287" w:rsidRDefault="006F1287" w:rsidP="006F1287">
      <w:pPr>
        <w:autoSpaceDE w:val="0"/>
        <w:autoSpaceDN w:val="0"/>
        <w:adjustRightInd w:val="0"/>
        <w:spacing w:after="0" w:line="240" w:lineRule="auto"/>
        <w:jc w:val="center"/>
        <w:rPr>
          <w:rFonts w:cs="Arial-BoldMT"/>
          <w:b/>
          <w:bCs/>
          <w:sz w:val="24"/>
          <w:szCs w:val="24"/>
        </w:rPr>
      </w:pPr>
    </w:p>
    <w:p w14:paraId="6C533961" w14:textId="77777777" w:rsidR="006F1287" w:rsidRDefault="006F1287" w:rsidP="006F1287">
      <w:pPr>
        <w:autoSpaceDE w:val="0"/>
        <w:autoSpaceDN w:val="0"/>
        <w:adjustRightInd w:val="0"/>
        <w:spacing w:after="0" w:line="240" w:lineRule="auto"/>
        <w:rPr>
          <w:rFonts w:cs="ArialMT"/>
        </w:rPr>
      </w:pPr>
      <w:r>
        <w:rPr>
          <w:rFonts w:cs="ArialMT"/>
        </w:rPr>
        <w:t>‘All lay persons whose names are entered on the Church Electoral Roll of the parish shall be entitled to attend the annual meeting and to take part on its proceedings, and no other lay person shall be entitled.’</w:t>
      </w:r>
    </w:p>
    <w:p w14:paraId="4FCD3872" w14:textId="77777777" w:rsidR="006F1287" w:rsidRDefault="006F1287" w:rsidP="006F1287">
      <w:pPr>
        <w:autoSpaceDE w:val="0"/>
        <w:autoSpaceDN w:val="0"/>
        <w:adjustRightInd w:val="0"/>
        <w:spacing w:after="0" w:line="240" w:lineRule="auto"/>
        <w:jc w:val="right"/>
        <w:rPr>
          <w:rFonts w:cs="Arial-ItalicMT"/>
          <w:i/>
          <w:iCs/>
        </w:rPr>
      </w:pPr>
      <w:r>
        <w:rPr>
          <w:rFonts w:cs="Arial-ItalicMT"/>
          <w:i/>
          <w:iCs/>
        </w:rPr>
        <w:t>Churchwardens Measure</w:t>
      </w:r>
    </w:p>
    <w:p w14:paraId="0EFB5126" w14:textId="77777777" w:rsidR="006F1287" w:rsidRDefault="006F1287" w:rsidP="006F1287">
      <w:pPr>
        <w:autoSpaceDE w:val="0"/>
        <w:autoSpaceDN w:val="0"/>
        <w:adjustRightInd w:val="0"/>
        <w:spacing w:after="0" w:line="240" w:lineRule="auto"/>
        <w:jc w:val="right"/>
        <w:rPr>
          <w:rFonts w:cs="Arial-ItalicMT"/>
          <w:i/>
          <w:iCs/>
        </w:rPr>
      </w:pPr>
    </w:p>
    <w:p w14:paraId="5A64C936" w14:textId="77777777" w:rsidR="006F1287" w:rsidRDefault="006F1287" w:rsidP="006F1287">
      <w:pPr>
        <w:autoSpaceDE w:val="0"/>
        <w:autoSpaceDN w:val="0"/>
        <w:adjustRightInd w:val="0"/>
        <w:spacing w:after="0" w:line="240" w:lineRule="auto"/>
        <w:rPr>
          <w:rFonts w:cs="ArialMT"/>
          <w:sz w:val="23"/>
          <w:szCs w:val="23"/>
        </w:rPr>
      </w:pPr>
      <w:r>
        <w:rPr>
          <w:rFonts w:cs="ArialMT"/>
          <w:sz w:val="23"/>
          <w:szCs w:val="23"/>
        </w:rPr>
        <w:t>1. Apologies for absence</w:t>
      </w:r>
    </w:p>
    <w:p w14:paraId="67881579" w14:textId="0AE3B817" w:rsidR="006F1287" w:rsidRDefault="006F1287" w:rsidP="006F1287">
      <w:pPr>
        <w:autoSpaceDE w:val="0"/>
        <w:autoSpaceDN w:val="0"/>
        <w:adjustRightInd w:val="0"/>
        <w:spacing w:after="0" w:line="240" w:lineRule="auto"/>
        <w:rPr>
          <w:rFonts w:cs="ArialMT"/>
          <w:sz w:val="23"/>
          <w:szCs w:val="23"/>
        </w:rPr>
      </w:pPr>
      <w:r>
        <w:rPr>
          <w:rFonts w:cs="ArialMT"/>
          <w:sz w:val="23"/>
          <w:szCs w:val="23"/>
        </w:rPr>
        <w:t>2. Minutes of the 202</w:t>
      </w:r>
      <w:r w:rsidR="0090137B">
        <w:rPr>
          <w:rFonts w:cs="ArialMT"/>
          <w:sz w:val="23"/>
          <w:szCs w:val="23"/>
        </w:rPr>
        <w:t>2</w:t>
      </w:r>
      <w:r>
        <w:rPr>
          <w:rFonts w:cs="ArialMT"/>
          <w:sz w:val="23"/>
          <w:szCs w:val="23"/>
        </w:rPr>
        <w:t xml:space="preserve"> Annual Parochial Church Meeting (already circulated)</w:t>
      </w:r>
    </w:p>
    <w:p w14:paraId="6AACC2A2" w14:textId="485CAF5D" w:rsidR="006F1287" w:rsidRDefault="006F1287" w:rsidP="006F1287">
      <w:pPr>
        <w:autoSpaceDE w:val="0"/>
        <w:autoSpaceDN w:val="0"/>
        <w:adjustRightInd w:val="0"/>
        <w:spacing w:after="0" w:line="240" w:lineRule="auto"/>
        <w:rPr>
          <w:rFonts w:cs="ArialMT"/>
          <w:sz w:val="23"/>
          <w:szCs w:val="23"/>
        </w:rPr>
      </w:pPr>
      <w:r>
        <w:rPr>
          <w:rFonts w:cs="ArialMT"/>
          <w:sz w:val="23"/>
          <w:szCs w:val="23"/>
        </w:rPr>
        <w:t>3. Matters arising from the minutes of the 202</w:t>
      </w:r>
      <w:r w:rsidR="0090137B">
        <w:rPr>
          <w:rFonts w:cs="ArialMT"/>
          <w:sz w:val="23"/>
          <w:szCs w:val="23"/>
        </w:rPr>
        <w:t>2</w:t>
      </w:r>
      <w:r>
        <w:rPr>
          <w:rFonts w:cs="ArialMT"/>
          <w:sz w:val="23"/>
          <w:szCs w:val="23"/>
        </w:rPr>
        <w:t xml:space="preserve"> Annual Parochial Church Meeting</w:t>
      </w:r>
    </w:p>
    <w:p w14:paraId="00B3AE7A" w14:textId="552F115D" w:rsidR="006F1287" w:rsidRDefault="006F1287" w:rsidP="006F1287">
      <w:pPr>
        <w:autoSpaceDE w:val="0"/>
        <w:autoSpaceDN w:val="0"/>
        <w:adjustRightInd w:val="0"/>
        <w:spacing w:after="0" w:line="240" w:lineRule="auto"/>
        <w:rPr>
          <w:rFonts w:cs="ArialMT"/>
          <w:sz w:val="23"/>
          <w:szCs w:val="23"/>
        </w:rPr>
      </w:pPr>
      <w:r>
        <w:rPr>
          <w:rFonts w:cs="ArialMT"/>
          <w:sz w:val="23"/>
          <w:szCs w:val="23"/>
        </w:rPr>
        <w:t xml:space="preserve">4. </w:t>
      </w:r>
      <w:r w:rsidR="00BF023E">
        <w:rPr>
          <w:rFonts w:cs="ArialMT"/>
          <w:sz w:val="23"/>
          <w:szCs w:val="23"/>
        </w:rPr>
        <w:t xml:space="preserve">Report on </w:t>
      </w:r>
      <w:r w:rsidR="007A148C">
        <w:rPr>
          <w:rFonts w:cs="ArialMT"/>
          <w:sz w:val="23"/>
          <w:szCs w:val="23"/>
        </w:rPr>
        <w:t xml:space="preserve">changes to </w:t>
      </w:r>
      <w:r>
        <w:rPr>
          <w:rFonts w:cs="ArialMT"/>
          <w:sz w:val="23"/>
          <w:szCs w:val="23"/>
        </w:rPr>
        <w:t>the Church Electoral Roll</w:t>
      </w:r>
    </w:p>
    <w:p w14:paraId="083927D6" w14:textId="3B160A29" w:rsidR="006F1287" w:rsidRDefault="006F1287" w:rsidP="006F1287">
      <w:pPr>
        <w:autoSpaceDE w:val="0"/>
        <w:autoSpaceDN w:val="0"/>
        <w:adjustRightInd w:val="0"/>
        <w:spacing w:after="0" w:line="240" w:lineRule="auto"/>
        <w:rPr>
          <w:rFonts w:cs="ArialMT"/>
          <w:sz w:val="23"/>
          <w:szCs w:val="23"/>
        </w:rPr>
      </w:pPr>
      <w:r>
        <w:rPr>
          <w:rFonts w:cs="ArialMT"/>
          <w:sz w:val="23"/>
          <w:szCs w:val="23"/>
        </w:rPr>
        <w:t>5. The Annual Report &amp; Accounts for 202</w:t>
      </w:r>
      <w:r w:rsidR="0090137B">
        <w:rPr>
          <w:rFonts w:cs="ArialMT"/>
          <w:sz w:val="23"/>
          <w:szCs w:val="23"/>
        </w:rPr>
        <w:t>2</w:t>
      </w:r>
      <w:r>
        <w:rPr>
          <w:rFonts w:cs="ArialMT"/>
          <w:sz w:val="23"/>
          <w:szCs w:val="23"/>
        </w:rPr>
        <w:t xml:space="preserve"> (already circulated)</w:t>
      </w:r>
    </w:p>
    <w:p w14:paraId="028FCEFC" w14:textId="0B4A0C01" w:rsidR="00D8559B" w:rsidRDefault="006F1287" w:rsidP="006F1287">
      <w:pPr>
        <w:autoSpaceDE w:val="0"/>
        <w:autoSpaceDN w:val="0"/>
        <w:adjustRightInd w:val="0"/>
        <w:spacing w:after="0" w:line="240" w:lineRule="auto"/>
        <w:rPr>
          <w:rFonts w:cs="ArialMT"/>
          <w:sz w:val="23"/>
          <w:szCs w:val="23"/>
        </w:rPr>
      </w:pPr>
      <w:r>
        <w:rPr>
          <w:rFonts w:cs="ArialMT"/>
          <w:sz w:val="23"/>
          <w:szCs w:val="23"/>
        </w:rPr>
        <w:t xml:space="preserve">6. </w:t>
      </w:r>
      <w:r w:rsidR="00D8559B">
        <w:rPr>
          <w:rFonts w:cs="ArialMT"/>
          <w:sz w:val="23"/>
          <w:szCs w:val="23"/>
        </w:rPr>
        <w:t>Treasurer’s remarks</w:t>
      </w:r>
    </w:p>
    <w:p w14:paraId="13B9E1FC" w14:textId="49ADBA5E" w:rsidR="006F1287" w:rsidRDefault="00D8559B" w:rsidP="006F1287">
      <w:pPr>
        <w:autoSpaceDE w:val="0"/>
        <w:autoSpaceDN w:val="0"/>
        <w:adjustRightInd w:val="0"/>
        <w:spacing w:after="0" w:line="240" w:lineRule="auto"/>
        <w:rPr>
          <w:rFonts w:cs="ArialMT"/>
          <w:sz w:val="23"/>
          <w:szCs w:val="23"/>
        </w:rPr>
      </w:pPr>
      <w:r>
        <w:rPr>
          <w:rFonts w:cs="ArialMT"/>
          <w:sz w:val="23"/>
          <w:szCs w:val="23"/>
        </w:rPr>
        <w:t xml:space="preserve">7. </w:t>
      </w:r>
      <w:r w:rsidR="006F1287">
        <w:rPr>
          <w:rFonts w:cs="ArialMT"/>
          <w:sz w:val="23"/>
          <w:szCs w:val="23"/>
        </w:rPr>
        <w:t>Elections</w:t>
      </w:r>
      <w:r w:rsidR="007A148C">
        <w:rPr>
          <w:rFonts w:cs="ArialMT"/>
          <w:sz w:val="23"/>
          <w:szCs w:val="23"/>
        </w:rPr>
        <w:t xml:space="preserve"> </w:t>
      </w:r>
      <w:r w:rsidR="006F1287">
        <w:rPr>
          <w:rFonts w:cs="ArialMT"/>
          <w:sz w:val="23"/>
          <w:szCs w:val="23"/>
        </w:rPr>
        <w:t xml:space="preserve">to the Parochial Church Council </w:t>
      </w:r>
      <w:r w:rsidR="0090137B">
        <w:rPr>
          <w:rFonts w:cs="ArialMT"/>
          <w:sz w:val="23"/>
          <w:szCs w:val="23"/>
        </w:rPr>
        <w:t>and Deanery Synod</w:t>
      </w:r>
      <w:r w:rsidR="006F1287">
        <w:rPr>
          <w:rFonts w:cs="ArialMT"/>
          <w:sz w:val="23"/>
          <w:szCs w:val="23"/>
        </w:rPr>
        <w:t xml:space="preserve"> </w:t>
      </w:r>
    </w:p>
    <w:p w14:paraId="5D1F4A16" w14:textId="55C411DB" w:rsidR="006F1287" w:rsidRDefault="00D8559B" w:rsidP="006F1287">
      <w:pPr>
        <w:autoSpaceDE w:val="0"/>
        <w:autoSpaceDN w:val="0"/>
        <w:adjustRightInd w:val="0"/>
        <w:spacing w:after="0" w:line="240" w:lineRule="auto"/>
        <w:rPr>
          <w:rFonts w:cs="ArialMT"/>
          <w:sz w:val="23"/>
          <w:szCs w:val="23"/>
        </w:rPr>
      </w:pPr>
      <w:r>
        <w:rPr>
          <w:rFonts w:cs="ArialMT"/>
          <w:sz w:val="23"/>
          <w:szCs w:val="23"/>
        </w:rPr>
        <w:t>8</w:t>
      </w:r>
      <w:r w:rsidR="006F1287">
        <w:rPr>
          <w:rFonts w:cs="ArialMT"/>
          <w:sz w:val="23"/>
          <w:szCs w:val="23"/>
        </w:rPr>
        <w:t>. Appointment of Independent Examiner of the accounts for 202</w:t>
      </w:r>
      <w:r w:rsidR="0090137B">
        <w:rPr>
          <w:rFonts w:cs="ArialMT"/>
          <w:sz w:val="23"/>
          <w:szCs w:val="23"/>
        </w:rPr>
        <w:t>3</w:t>
      </w:r>
    </w:p>
    <w:p w14:paraId="146A25C5" w14:textId="4D33700C" w:rsidR="006F1287" w:rsidRDefault="00D8559B" w:rsidP="006F1287">
      <w:pPr>
        <w:autoSpaceDE w:val="0"/>
        <w:autoSpaceDN w:val="0"/>
        <w:adjustRightInd w:val="0"/>
        <w:spacing w:after="0" w:line="240" w:lineRule="auto"/>
        <w:rPr>
          <w:rFonts w:cs="ArialMT"/>
          <w:sz w:val="23"/>
          <w:szCs w:val="23"/>
        </w:rPr>
      </w:pPr>
      <w:r>
        <w:rPr>
          <w:rFonts w:cs="ArialMT"/>
          <w:sz w:val="23"/>
          <w:szCs w:val="23"/>
        </w:rPr>
        <w:t>9</w:t>
      </w:r>
      <w:r w:rsidR="006F1287">
        <w:rPr>
          <w:rFonts w:cs="ArialMT"/>
          <w:sz w:val="23"/>
          <w:szCs w:val="23"/>
        </w:rPr>
        <w:t>. Correspondence</w:t>
      </w:r>
    </w:p>
    <w:p w14:paraId="4737A46C" w14:textId="6D518F47" w:rsidR="006F1287" w:rsidRDefault="00D8559B" w:rsidP="006F1287">
      <w:pPr>
        <w:autoSpaceDE w:val="0"/>
        <w:autoSpaceDN w:val="0"/>
        <w:adjustRightInd w:val="0"/>
        <w:spacing w:after="0" w:line="240" w:lineRule="auto"/>
        <w:rPr>
          <w:rFonts w:cs="ArialMT"/>
          <w:sz w:val="23"/>
          <w:szCs w:val="23"/>
        </w:rPr>
      </w:pPr>
      <w:r>
        <w:rPr>
          <w:rFonts w:cs="ArialMT"/>
          <w:sz w:val="23"/>
          <w:szCs w:val="23"/>
        </w:rPr>
        <w:t>10</w:t>
      </w:r>
      <w:r w:rsidR="006F1287">
        <w:rPr>
          <w:rFonts w:cs="ArialMT"/>
          <w:sz w:val="23"/>
          <w:szCs w:val="23"/>
        </w:rPr>
        <w:t>. Any other business</w:t>
      </w:r>
    </w:p>
    <w:p w14:paraId="3CABA35E" w14:textId="2E89A990" w:rsidR="006F1287" w:rsidRDefault="006F1287" w:rsidP="006F1287">
      <w:pPr>
        <w:rPr>
          <w:rFonts w:cs="ArialMT"/>
          <w:sz w:val="23"/>
          <w:szCs w:val="23"/>
        </w:rPr>
      </w:pPr>
      <w:r>
        <w:rPr>
          <w:rFonts w:cs="ArialMT"/>
          <w:sz w:val="23"/>
          <w:szCs w:val="23"/>
        </w:rPr>
        <w:t>1</w:t>
      </w:r>
      <w:r w:rsidR="00D8559B">
        <w:rPr>
          <w:rFonts w:cs="ArialMT"/>
          <w:sz w:val="23"/>
          <w:szCs w:val="23"/>
        </w:rPr>
        <w:t>1</w:t>
      </w:r>
      <w:r>
        <w:rPr>
          <w:rFonts w:cs="ArialMT"/>
          <w:sz w:val="23"/>
          <w:szCs w:val="23"/>
        </w:rPr>
        <w:t>. Closing prayers</w:t>
      </w:r>
    </w:p>
    <w:p w14:paraId="1FA728B7" w14:textId="77777777" w:rsidR="006F1287" w:rsidRDefault="006F1287" w:rsidP="006F1287">
      <w:pPr>
        <w:rPr>
          <w:rFonts w:cs="ArialMT"/>
          <w:sz w:val="23"/>
          <w:szCs w:val="23"/>
        </w:rPr>
      </w:pPr>
    </w:p>
    <w:p w14:paraId="6AD1A69B" w14:textId="77777777" w:rsidR="006F1287" w:rsidRDefault="006F1287" w:rsidP="006F1287">
      <w:pPr>
        <w:rPr>
          <w:rFonts w:cs="ArialMT"/>
          <w:sz w:val="23"/>
          <w:szCs w:val="23"/>
        </w:rPr>
      </w:pPr>
    </w:p>
    <w:p w14:paraId="07F17602" w14:textId="38BC2112" w:rsidR="006F1287" w:rsidRPr="0090137B" w:rsidRDefault="006F1287" w:rsidP="0090137B">
      <w:pPr>
        <w:jc w:val="right"/>
        <w:rPr>
          <w:rFonts w:cs="ArialMT"/>
          <w:i/>
          <w:iCs/>
          <w:sz w:val="16"/>
          <w:szCs w:val="16"/>
        </w:rPr>
      </w:pPr>
      <w:proofErr w:type="spellStart"/>
      <w:r>
        <w:rPr>
          <w:rFonts w:cs="ArialMT"/>
          <w:i/>
          <w:iCs/>
          <w:sz w:val="16"/>
          <w:szCs w:val="16"/>
        </w:rPr>
        <w:t>SusanPinkus</w:t>
      </w:r>
      <w:proofErr w:type="spellEnd"/>
      <w:r w:rsidR="0090137B">
        <w:rPr>
          <w:rFonts w:cs="ArialMT"/>
          <w:i/>
          <w:iCs/>
          <w:sz w:val="16"/>
          <w:szCs w:val="16"/>
        </w:rPr>
        <w:t xml:space="preserve"> </w:t>
      </w:r>
      <w:r>
        <w:rPr>
          <w:rFonts w:cs="ArialMT"/>
          <w:i/>
          <w:iCs/>
          <w:sz w:val="16"/>
          <w:szCs w:val="16"/>
        </w:rPr>
        <w:t>March</w:t>
      </w:r>
      <w:r w:rsidR="0090137B">
        <w:rPr>
          <w:rFonts w:cs="ArialMT"/>
          <w:i/>
          <w:iCs/>
          <w:sz w:val="16"/>
          <w:szCs w:val="16"/>
        </w:rPr>
        <w:t>21st 2023</w:t>
      </w:r>
    </w:p>
    <w:p w14:paraId="4288EA28" w14:textId="77777777" w:rsidR="0007631B" w:rsidRDefault="0007631B"/>
    <w:sectPr w:rsidR="00076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40858"/>
    <w:multiLevelType w:val="hybridMultilevel"/>
    <w:tmpl w:val="067AE4E2"/>
    <w:lvl w:ilvl="0" w:tplc="3670F9C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82130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87"/>
    <w:rsid w:val="0007631B"/>
    <w:rsid w:val="002E0128"/>
    <w:rsid w:val="006F1287"/>
    <w:rsid w:val="007A148C"/>
    <w:rsid w:val="0090137B"/>
    <w:rsid w:val="00BF023E"/>
    <w:rsid w:val="00D85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DBA9"/>
  <w15:chartTrackingRefBased/>
  <w15:docId w15:val="{5955F782-ABBB-4F3E-9570-FDB7E8B1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28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4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Pinkus</dc:creator>
  <cp:keywords/>
  <dc:description/>
  <cp:lastModifiedBy>Susan Pinkus</cp:lastModifiedBy>
  <cp:revision>2</cp:revision>
  <dcterms:created xsi:type="dcterms:W3CDTF">2023-03-21T11:22:00Z</dcterms:created>
  <dcterms:modified xsi:type="dcterms:W3CDTF">2023-03-21T11:22:00Z</dcterms:modified>
</cp:coreProperties>
</file>